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EA55D" w14:textId="75146CAA" w:rsidR="00A70172" w:rsidRPr="00212920" w:rsidRDefault="00A70172" w:rsidP="009F464A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1292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11376" w:rsidRPr="00212920">
        <w:rPr>
          <w:rFonts w:ascii="Arial" w:eastAsia="Times New Roman" w:hAnsi="Arial" w:cs="Arial"/>
          <w:sz w:val="20"/>
          <w:szCs w:val="20"/>
          <w:lang w:eastAsia="pl-PL"/>
        </w:rPr>
        <w:t xml:space="preserve">4 </w:t>
      </w:r>
      <w:r w:rsidRPr="00212920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5481E36E" w14:textId="77777777" w:rsidR="00A70172" w:rsidRPr="00212920" w:rsidRDefault="00A70172" w:rsidP="00A70172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5FED652" w14:textId="039F35B5" w:rsidR="00A70172" w:rsidRPr="00212920" w:rsidRDefault="00A70172" w:rsidP="00A70172">
      <w:pPr>
        <w:spacing w:line="312" w:lineRule="auto"/>
        <w:jc w:val="center"/>
        <w:rPr>
          <w:rFonts w:ascii="Arial" w:hAnsi="Arial" w:cs="Arial"/>
          <w:b/>
        </w:rPr>
      </w:pPr>
      <w:r w:rsidRPr="00212920">
        <w:rPr>
          <w:rFonts w:ascii="Arial" w:hAnsi="Arial" w:cs="Arial"/>
          <w:b/>
        </w:rPr>
        <w:t>ZOBOWIĄZANIE INNEGO PODMIOTU DO ODDANIA DO DYSPOZYCJI WYKONAWCY ZASOBÓW NIEZBĘDNYCH DO WYKONANIA ZAMÓWIENIA</w:t>
      </w:r>
    </w:p>
    <w:p w14:paraId="0DB62C94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b/>
        </w:rPr>
      </w:pPr>
      <w:r w:rsidRPr="00212920">
        <w:rPr>
          <w:rFonts w:ascii="Arial" w:eastAsia="Bookman Old Style" w:hAnsi="Arial" w:cs="Arial"/>
          <w:b/>
        </w:rPr>
        <w:t xml:space="preserve">Ja niżej podpisany działając w imieniu </w:t>
      </w:r>
    </w:p>
    <w:p w14:paraId="20D8E0FD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</w:rPr>
      </w:pPr>
    </w:p>
    <w:p w14:paraId="3B3C1EBB" w14:textId="77777777" w:rsidR="009F464A" w:rsidRPr="00212920" w:rsidRDefault="009F464A" w:rsidP="009F464A">
      <w:pPr>
        <w:shd w:val="clear" w:color="auto" w:fill="FFFFFF"/>
        <w:spacing w:after="0" w:line="360" w:lineRule="auto"/>
        <w:jc w:val="both"/>
        <w:rPr>
          <w:rFonts w:ascii="Arial" w:eastAsia="Bookman Old Style" w:hAnsi="Arial" w:cs="Arial"/>
        </w:rPr>
      </w:pPr>
      <w:r w:rsidRPr="00212920">
        <w:rPr>
          <w:rFonts w:ascii="Arial" w:eastAsia="Bookman Old Style" w:hAnsi="Arial" w:cs="Arial"/>
        </w:rPr>
        <w:t>…………………………………………………….</w:t>
      </w:r>
    </w:p>
    <w:p w14:paraId="0C73B717" w14:textId="77777777" w:rsidR="009F464A" w:rsidRPr="00212920" w:rsidRDefault="009F464A" w:rsidP="009F464A">
      <w:pPr>
        <w:shd w:val="clear" w:color="auto" w:fill="FFFFFF"/>
        <w:spacing w:after="0" w:line="360" w:lineRule="auto"/>
        <w:jc w:val="both"/>
        <w:rPr>
          <w:rFonts w:ascii="Arial" w:eastAsia="Bookman Old Style" w:hAnsi="Arial" w:cs="Arial"/>
        </w:rPr>
      </w:pPr>
      <w:r w:rsidRPr="00212920">
        <w:rPr>
          <w:rFonts w:ascii="Arial" w:eastAsia="Bookman Old Style" w:hAnsi="Arial" w:cs="Arial"/>
        </w:rPr>
        <w:t>…………………………………………………….</w:t>
      </w:r>
    </w:p>
    <w:p w14:paraId="148EF0C5" w14:textId="5E24863C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i/>
        </w:rPr>
      </w:pPr>
      <w:r w:rsidRPr="00212920">
        <w:rPr>
          <w:rFonts w:ascii="Arial" w:eastAsia="Bookman Old Style" w:hAnsi="Arial" w:cs="Arial"/>
          <w:i/>
        </w:rPr>
        <w:t xml:space="preserve">(nazwa i </w:t>
      </w:r>
      <w:r w:rsidR="003B4E40" w:rsidRPr="00212920">
        <w:rPr>
          <w:rFonts w:ascii="Arial" w:eastAsia="Bookman Old Style" w:hAnsi="Arial" w:cs="Arial"/>
          <w:i/>
        </w:rPr>
        <w:t xml:space="preserve">adres  </w:t>
      </w:r>
      <w:r w:rsidRPr="00212920">
        <w:rPr>
          <w:rFonts w:ascii="Arial" w:eastAsia="Bookman Old Style" w:hAnsi="Arial" w:cs="Arial"/>
          <w:i/>
        </w:rPr>
        <w:t>Firmy udostępniającej zasób)</w:t>
      </w:r>
    </w:p>
    <w:p w14:paraId="4AB760BA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i/>
        </w:rPr>
      </w:pPr>
    </w:p>
    <w:p w14:paraId="0B3A4055" w14:textId="204DC7A8" w:rsidR="00527948" w:rsidRDefault="009F464A" w:rsidP="00FA717D">
      <w:pPr>
        <w:spacing w:after="0" w:line="360" w:lineRule="auto"/>
        <w:jc w:val="both"/>
        <w:rPr>
          <w:rFonts w:ascii="Arial" w:eastAsia="Bookman Old Style" w:hAnsi="Arial" w:cs="Arial"/>
        </w:rPr>
      </w:pPr>
      <w:r w:rsidRPr="00212920">
        <w:rPr>
          <w:rFonts w:ascii="Arial" w:eastAsia="Bookman Old Style" w:hAnsi="Arial" w:cs="Arial"/>
        </w:rPr>
        <w:t xml:space="preserve">jako podmiotu udostępniającego zasoby w postępowaniu prowadzonym przez </w:t>
      </w:r>
      <w:r w:rsidR="00527948">
        <w:rPr>
          <w:rFonts w:ascii="Arial" w:eastAsia="Bookman Old Style" w:hAnsi="Arial" w:cs="Arial"/>
        </w:rPr>
        <w:t>Tomaszowski TBS Sp. z o.o. w Tomaszowie Mazowieckim,</w:t>
      </w:r>
    </w:p>
    <w:p w14:paraId="38B017E1" w14:textId="290DA330" w:rsidR="00FA717D" w:rsidRPr="00FA717D" w:rsidRDefault="009F464A" w:rsidP="00FA717D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12920">
        <w:rPr>
          <w:rFonts w:ascii="Arial" w:eastAsia="Bookman Old Style" w:hAnsi="Arial" w:cs="Arial"/>
        </w:rPr>
        <w:t xml:space="preserve">którego przedmiotem jest: </w:t>
      </w:r>
      <w:bookmarkStart w:id="0" w:name="_Hlk195437756"/>
      <w:r w:rsidR="00FA717D" w:rsidRPr="007D728D">
        <w:rPr>
          <w:rFonts w:ascii="Arial" w:hAnsi="Arial" w:cs="Arial"/>
          <w:b/>
          <w:bCs/>
        </w:rPr>
        <w:t>„Przebudowa kamienicy przy ul. Barlickiego 20 oraz budowa budynku mieszkalnego</w:t>
      </w:r>
      <w:r w:rsidR="00FA717D">
        <w:rPr>
          <w:rFonts w:ascii="Arial" w:hAnsi="Arial" w:cs="Arial"/>
          <w:b/>
          <w:bCs/>
        </w:rPr>
        <w:t xml:space="preserve"> </w:t>
      </w:r>
      <w:r w:rsidR="00FA717D" w:rsidRPr="007D728D">
        <w:rPr>
          <w:rFonts w:ascii="Arial" w:hAnsi="Arial" w:cs="Arial"/>
          <w:b/>
          <w:bCs/>
        </w:rPr>
        <w:t xml:space="preserve">wielorodzinnego przy ul. Barlickiego 22 </w:t>
      </w:r>
      <w:r w:rsidR="00FA717D" w:rsidRPr="007D728D">
        <w:rPr>
          <w:rFonts w:ascii="Arial" w:hAnsi="Arial" w:cs="Arial"/>
          <w:b/>
          <w:bCs/>
        </w:rPr>
        <w:br/>
        <w:t>w Tomaszowie Mazowieckim wraz z zagospodarowaniem terenu zewnętrznego w formule „przeprojektuj i wybuduj</w:t>
      </w:r>
      <w:bookmarkEnd w:id="0"/>
      <w:r w:rsidR="00FA717D" w:rsidRPr="007D728D">
        <w:rPr>
          <w:rFonts w:ascii="Arial" w:eastAsia="Times New Roman" w:hAnsi="Arial" w:cs="Arial"/>
          <w:b/>
          <w:bCs/>
          <w:lang w:eastAsia="pl-PL"/>
        </w:rPr>
        <w:t>”</w:t>
      </w:r>
      <w:r w:rsidR="00FA717D">
        <w:rPr>
          <w:rFonts w:ascii="Arial" w:eastAsia="Times New Roman" w:hAnsi="Arial" w:cs="Arial"/>
          <w:b/>
          <w:bCs/>
          <w:lang w:eastAsia="pl-PL"/>
        </w:rPr>
        <w:t>,</w:t>
      </w:r>
    </w:p>
    <w:p w14:paraId="31375B13" w14:textId="77777777" w:rsidR="003B4E40" w:rsidRPr="00212920" w:rsidRDefault="009F464A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składam zobowiązanie do oddania na rzecz wykonawcy</w:t>
      </w:r>
      <w:r w:rsidR="003B4E40" w:rsidRPr="00212920">
        <w:rPr>
          <w:rFonts w:ascii="Arial" w:hAnsi="Arial" w:cs="Arial"/>
        </w:rPr>
        <w:t xml:space="preserve">: </w:t>
      </w:r>
    </w:p>
    <w:p w14:paraId="6ACB3F4F" w14:textId="33ADA592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…………………………………………………………………….</w:t>
      </w:r>
    </w:p>
    <w:p w14:paraId="7CA16A29" w14:textId="5A3C618E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………………………………………………………………………</w:t>
      </w:r>
    </w:p>
    <w:p w14:paraId="124548DA" w14:textId="6CCA2571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eastAsia="Bookman Old Style" w:hAnsi="Arial" w:cs="Arial"/>
          <w:i/>
        </w:rPr>
        <w:t>(nazwa i adres wykonawcy/ wykonawców wspólnie ubiegających się o zamówienie)</w:t>
      </w:r>
    </w:p>
    <w:p w14:paraId="3FCD1A75" w14:textId="55A30A34" w:rsidR="009F464A" w:rsidRPr="00212920" w:rsidRDefault="009F464A" w:rsidP="009F464A">
      <w:pPr>
        <w:jc w:val="both"/>
        <w:rPr>
          <w:rFonts w:ascii="Arial" w:eastAsia="Bookman Old Style" w:hAnsi="Arial" w:cs="Arial"/>
        </w:rPr>
      </w:pPr>
      <w:r w:rsidRPr="00212920">
        <w:rPr>
          <w:rFonts w:ascii="Arial" w:hAnsi="Arial" w:cs="Arial"/>
        </w:rPr>
        <w:t>składającego ofertę, do dyspozycji niezbędnych zasobów na potrzeby realizacji przedmiotowego zamówienia zgodnie z poniższym.</w:t>
      </w:r>
    </w:p>
    <w:p w14:paraId="3A7CDB76" w14:textId="6F7E3288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lang w:eastAsia="pl-PL"/>
        </w:rPr>
      </w:pPr>
      <w:r w:rsidRPr="00212920">
        <w:rPr>
          <w:rFonts w:ascii="Arial" w:hAnsi="Arial" w:cs="Arial"/>
          <w:b/>
        </w:rPr>
        <w:t xml:space="preserve">Niniejsze zobowiązanie </w:t>
      </w:r>
      <w:r w:rsidRPr="00212920">
        <w:rPr>
          <w:rFonts w:ascii="Arial" w:hAnsi="Arial" w:cs="Arial"/>
          <w:b/>
          <w:color w:val="000000"/>
          <w:lang w:eastAsia="pl-PL"/>
        </w:rPr>
        <w:t>potwierdza, że stosunek łączący wykonawcę z nami, jako podmiotem udostępniającym zasoby, gwarantuje rzeczywisty dostęp do tych zasobów</w:t>
      </w:r>
      <w:r w:rsidR="00165561" w:rsidRPr="00212920">
        <w:rPr>
          <w:rFonts w:ascii="Arial" w:hAnsi="Arial" w:cs="Arial"/>
          <w:b/>
          <w:color w:val="000000"/>
          <w:lang w:eastAsia="pl-PL"/>
        </w:rPr>
        <w:t>, zgodnie z poniższym:</w:t>
      </w:r>
      <w:r w:rsidR="005D18FE" w:rsidRPr="00212920">
        <w:rPr>
          <w:rFonts w:ascii="Arial" w:hAnsi="Arial" w:cs="Arial"/>
          <w:b/>
          <w:color w:val="000000"/>
          <w:lang w:eastAsia="pl-PL"/>
        </w:rPr>
        <w:t xml:space="preserve"> </w:t>
      </w:r>
    </w:p>
    <w:p w14:paraId="62FC195A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14:paraId="1DF68228" w14:textId="61559EB9" w:rsidR="003B4E40" w:rsidRPr="00212920" w:rsidRDefault="003B4E40" w:rsidP="00F02F77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hanging="720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>Zakres dostępnych wykonawcy zasobów podmiotu udostępniającego zasoby:</w:t>
      </w:r>
    </w:p>
    <w:p w14:paraId="7C658994" w14:textId="0109AF9E" w:rsidR="009F464A" w:rsidRPr="00212920" w:rsidRDefault="009F464A" w:rsidP="003B4E40">
      <w:pPr>
        <w:pStyle w:val="Akapitzlist"/>
        <w:widowControl w:val="0"/>
        <w:shd w:val="clear" w:color="auto" w:fill="FFFFFF"/>
        <w:suppressAutoHyphens/>
        <w:spacing w:after="0" w:line="240" w:lineRule="auto"/>
        <w:ind w:left="426"/>
        <w:contextualSpacing w:val="0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t>…………………………………………….……..……………………………………….……………</w:t>
      </w:r>
      <w:r w:rsidR="00F02F77" w:rsidRPr="00212920">
        <w:rPr>
          <w:rFonts w:ascii="Arial" w:hAnsi="Arial" w:cs="Arial"/>
          <w:lang w:eastAsia="pl-PL"/>
        </w:rPr>
        <w:t>……………………………………</w:t>
      </w:r>
      <w:r w:rsidRPr="00212920">
        <w:rPr>
          <w:rFonts w:ascii="Arial" w:hAnsi="Arial" w:cs="Arial"/>
          <w:lang w:eastAsia="pl-PL"/>
        </w:rPr>
        <w:t>……</w:t>
      </w:r>
    </w:p>
    <w:p w14:paraId="5E5BE495" w14:textId="3FD13886" w:rsidR="009F464A" w:rsidRPr="00212920" w:rsidRDefault="009F464A" w:rsidP="00A037C6">
      <w:pPr>
        <w:spacing w:after="0" w:line="240" w:lineRule="auto"/>
        <w:ind w:left="1134" w:hanging="567"/>
        <w:rPr>
          <w:rFonts w:ascii="Arial" w:hAnsi="Arial" w:cs="Arial"/>
          <w:i/>
          <w:lang w:eastAsia="pl-PL"/>
        </w:rPr>
      </w:pPr>
      <w:r w:rsidRPr="00212920">
        <w:rPr>
          <w:rFonts w:ascii="Arial" w:hAnsi="Arial" w:cs="Arial"/>
          <w:i/>
          <w:lang w:eastAsia="pl-PL"/>
        </w:rPr>
        <w:t xml:space="preserve">(określić </w:t>
      </w:r>
      <w:r w:rsidR="003B4E40" w:rsidRPr="00212920">
        <w:rPr>
          <w:rFonts w:ascii="Arial" w:hAnsi="Arial" w:cs="Arial"/>
          <w:i/>
          <w:lang w:eastAsia="pl-PL"/>
        </w:rPr>
        <w:t xml:space="preserve">jaki </w:t>
      </w:r>
      <w:r w:rsidRPr="00212920">
        <w:rPr>
          <w:rFonts w:ascii="Arial" w:hAnsi="Arial" w:cs="Arial"/>
          <w:i/>
          <w:lang w:eastAsia="pl-PL"/>
        </w:rPr>
        <w:t>zasób</w:t>
      </w:r>
      <w:r w:rsidR="003B4E40" w:rsidRPr="00212920">
        <w:rPr>
          <w:rFonts w:ascii="Arial" w:hAnsi="Arial" w:cs="Arial"/>
          <w:i/>
          <w:lang w:eastAsia="pl-PL"/>
        </w:rPr>
        <w:t xml:space="preserve"> jest </w:t>
      </w:r>
      <w:r w:rsidR="00F02F77" w:rsidRPr="00212920">
        <w:rPr>
          <w:rFonts w:ascii="Arial" w:hAnsi="Arial" w:cs="Arial"/>
          <w:i/>
          <w:lang w:eastAsia="pl-PL"/>
        </w:rPr>
        <w:t>udostępniany</w:t>
      </w:r>
      <w:r w:rsidRPr="00212920">
        <w:rPr>
          <w:rFonts w:ascii="Arial" w:hAnsi="Arial" w:cs="Arial"/>
          <w:i/>
          <w:lang w:eastAsia="pl-PL"/>
        </w:rPr>
        <w:t xml:space="preserve">: </w:t>
      </w:r>
      <w:r w:rsidR="00F02F77" w:rsidRPr="00212920">
        <w:rPr>
          <w:rFonts w:ascii="Arial" w:hAnsi="Arial" w:cs="Arial"/>
          <w:i/>
          <w:lang w:eastAsia="pl-PL"/>
        </w:rPr>
        <w:t xml:space="preserve">np. </w:t>
      </w:r>
      <w:r w:rsidR="00DC24DA" w:rsidRPr="00212920">
        <w:rPr>
          <w:rFonts w:ascii="Arial" w:hAnsi="Arial" w:cs="Arial"/>
          <w:i/>
          <w:lang w:eastAsia="pl-PL"/>
        </w:rPr>
        <w:t xml:space="preserve">wiedza lub </w:t>
      </w:r>
      <w:r w:rsidR="005D18FE" w:rsidRPr="00212920">
        <w:rPr>
          <w:rFonts w:ascii="Arial" w:hAnsi="Arial" w:cs="Arial"/>
          <w:i/>
          <w:lang w:eastAsia="pl-PL"/>
        </w:rPr>
        <w:t>doświadczenie w postaci …., sprzęt w postaci ……, pieniądze w wysokości ….., itd.)</w:t>
      </w:r>
      <w:r w:rsidR="00F02F77" w:rsidRPr="00212920">
        <w:rPr>
          <w:rFonts w:ascii="Arial" w:hAnsi="Arial" w:cs="Arial"/>
          <w:i/>
          <w:lang w:eastAsia="pl-PL"/>
        </w:rPr>
        <w:t xml:space="preserve"> </w:t>
      </w:r>
    </w:p>
    <w:p w14:paraId="1F01B12F" w14:textId="77777777" w:rsidR="00165561" w:rsidRPr="00212920" w:rsidRDefault="00165561" w:rsidP="00165561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</w:p>
    <w:p w14:paraId="2D282EB9" w14:textId="77777777" w:rsidR="00212920" w:rsidRDefault="00165561" w:rsidP="00212920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 xml:space="preserve">W związku z czym wykonamy następujący zakres robót budowlanych lub usług </w:t>
      </w:r>
      <w:r w:rsidRPr="00212920">
        <w:rPr>
          <w:rFonts w:ascii="Arial" w:hAnsi="Arial" w:cs="Arial"/>
          <w:i/>
          <w:kern w:val="2"/>
          <w:lang w:eastAsia="ar-SA"/>
        </w:rPr>
        <w:t>(nie wypełniać w przypadku zdolności finansowych lub ekonomicznych)</w:t>
      </w:r>
      <w:r w:rsidRPr="00212920">
        <w:rPr>
          <w:rFonts w:ascii="Arial" w:hAnsi="Arial" w:cs="Arial"/>
          <w:b/>
          <w:bCs/>
          <w:iCs/>
          <w:kern w:val="2"/>
          <w:lang w:eastAsia="ar-SA"/>
        </w:rPr>
        <w:t xml:space="preserve">: </w:t>
      </w:r>
      <w:r w:rsidRPr="000245D9">
        <w:rPr>
          <w:rFonts w:ascii="Arial" w:hAnsi="Arial" w:cs="Arial"/>
          <w:iCs/>
          <w:kern w:val="2"/>
          <w:lang w:eastAsia="ar-SA"/>
        </w:rPr>
        <w:t>…………………………………………………………………………………………………</w:t>
      </w:r>
    </w:p>
    <w:p w14:paraId="5468775E" w14:textId="55D6D14C" w:rsidR="00F02F77" w:rsidRPr="00212920" w:rsidRDefault="003B4E40" w:rsidP="00212920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>Sposób udostępnienia wykonawcy i wykorzystania ww. zasobów przez Wykonawcę przy wykonywaniu zamówienia publicznego</w:t>
      </w:r>
    </w:p>
    <w:p w14:paraId="4E6175C2" w14:textId="77777777" w:rsidR="00A037C6" w:rsidRPr="00212920" w:rsidRDefault="009F464A" w:rsidP="00D71256">
      <w:pPr>
        <w:pStyle w:val="Akapitzlist"/>
        <w:widowControl w:val="0"/>
        <w:suppressAutoHyphens/>
        <w:spacing w:line="360" w:lineRule="auto"/>
        <w:ind w:hanging="294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</w:t>
      </w:r>
    </w:p>
    <w:p w14:paraId="6F75A228" w14:textId="2A73C4E2" w:rsidR="009F464A" w:rsidRPr="00212920" w:rsidRDefault="009F464A" w:rsidP="00165561">
      <w:pPr>
        <w:pStyle w:val="Akapitzlist"/>
        <w:widowControl w:val="0"/>
        <w:suppressAutoHyphens/>
        <w:spacing w:line="360" w:lineRule="auto"/>
        <w:rPr>
          <w:rFonts w:ascii="Arial" w:hAnsi="Arial" w:cs="Arial"/>
          <w:iCs/>
          <w:kern w:val="2"/>
          <w:lang w:eastAsia="ar-SA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(jakie roboty budowlane/usługi podmiot udostępniający będzie realizował</w:t>
      </w:r>
      <w:r w:rsidR="00F02F77" w:rsidRPr="00212920">
        <w:rPr>
          <w:rFonts w:ascii="Arial" w:hAnsi="Arial" w:cs="Arial"/>
          <w:i/>
          <w:sz w:val="20"/>
          <w:szCs w:val="20"/>
          <w:lang w:eastAsia="pl-PL"/>
        </w:rPr>
        <w:t>, przy czym roboty/ dostawy/ usługi powinny być związane z udostępnionym zasobem</w:t>
      </w:r>
      <w:r w:rsidR="005D18FE" w:rsidRPr="00212920">
        <w:rPr>
          <w:rFonts w:ascii="Arial" w:hAnsi="Arial" w:cs="Arial"/>
          <w:i/>
          <w:sz w:val="20"/>
          <w:szCs w:val="20"/>
          <w:lang w:eastAsia="pl-PL"/>
        </w:rPr>
        <w:t>, pożyczka itd</w:t>
      </w:r>
      <w:r w:rsidRPr="00212920">
        <w:rPr>
          <w:rFonts w:ascii="Arial" w:hAnsi="Arial" w:cs="Arial"/>
          <w:i/>
          <w:sz w:val="20"/>
          <w:szCs w:val="20"/>
          <w:lang w:eastAsia="pl-PL"/>
        </w:rPr>
        <w:t>)</w:t>
      </w:r>
    </w:p>
    <w:p w14:paraId="0EDACFBF" w14:textId="19820A16" w:rsidR="009F464A" w:rsidRPr="00212920" w:rsidRDefault="009F464A" w:rsidP="009F464A">
      <w:pPr>
        <w:pStyle w:val="Akapitzlist"/>
        <w:widowControl w:val="0"/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lang w:eastAsia="pl-PL"/>
        </w:rPr>
      </w:pPr>
      <w:r w:rsidRPr="00212920">
        <w:rPr>
          <w:rFonts w:ascii="Arial" w:hAnsi="Arial" w:cs="Arial"/>
          <w:b/>
          <w:color w:val="000000"/>
          <w:lang w:eastAsia="pl-PL"/>
        </w:rPr>
        <w:t xml:space="preserve">Okres udostępnienia wykonawcy </w:t>
      </w:r>
      <w:r w:rsidR="00F02F77" w:rsidRPr="00212920">
        <w:rPr>
          <w:rFonts w:ascii="Arial" w:hAnsi="Arial" w:cs="Arial"/>
          <w:b/>
          <w:color w:val="000000"/>
          <w:lang w:eastAsia="pl-PL"/>
        </w:rPr>
        <w:t>udostępnionych</w:t>
      </w:r>
      <w:r w:rsidR="00682C24" w:rsidRPr="00212920">
        <w:rPr>
          <w:rFonts w:ascii="Arial" w:hAnsi="Arial" w:cs="Arial"/>
          <w:b/>
          <w:color w:val="000000"/>
          <w:lang w:eastAsia="pl-PL"/>
        </w:rPr>
        <w:t xml:space="preserve"> </w:t>
      </w:r>
      <w:r w:rsidRPr="00212920">
        <w:rPr>
          <w:rFonts w:ascii="Arial" w:hAnsi="Arial" w:cs="Arial"/>
          <w:b/>
          <w:color w:val="000000"/>
          <w:lang w:eastAsia="pl-PL"/>
        </w:rPr>
        <w:t>zasobów przy wykonywaniu zamówienia</w:t>
      </w:r>
      <w:r w:rsidR="00682C24" w:rsidRPr="00212920">
        <w:rPr>
          <w:rFonts w:ascii="Arial" w:hAnsi="Arial" w:cs="Arial"/>
          <w:b/>
          <w:color w:val="000000"/>
          <w:lang w:eastAsia="pl-PL"/>
        </w:rPr>
        <w:t>:</w:t>
      </w:r>
    </w:p>
    <w:p w14:paraId="7B60858F" w14:textId="77777777" w:rsidR="009F464A" w:rsidRPr="00212920" w:rsidRDefault="009F464A" w:rsidP="009F464A">
      <w:pPr>
        <w:pStyle w:val="Akapitzlist"/>
        <w:shd w:val="clear" w:color="auto" w:fill="FFFFFF"/>
        <w:ind w:left="426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14:paraId="40F0C179" w14:textId="77777777" w:rsidR="009F464A" w:rsidRPr="00212920" w:rsidRDefault="009F464A" w:rsidP="00D71256">
      <w:pPr>
        <w:pStyle w:val="Akapitzlist"/>
        <w:shd w:val="clear" w:color="auto" w:fill="FFFFFF"/>
        <w:spacing w:after="0"/>
        <w:ind w:left="426"/>
        <w:jc w:val="both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t>………………………………………………………….……………………………………………………………………………………..</w:t>
      </w:r>
    </w:p>
    <w:p w14:paraId="6F3B28FA" w14:textId="21EEDE14" w:rsidR="009F464A" w:rsidRPr="00212920" w:rsidRDefault="009F464A" w:rsidP="00682C24">
      <w:pPr>
        <w:spacing w:after="0" w:line="240" w:lineRule="auto"/>
        <w:ind w:left="426" w:hanging="426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(wskazać umówiony czas udostępnienia np. w dniach, tygodniach, miesiącach albo  na cały okres realizacji zamówienia wg SWZ</w:t>
      </w:r>
      <w:r w:rsidR="005D18FE" w:rsidRPr="00212920">
        <w:rPr>
          <w:rFonts w:ascii="Arial" w:hAnsi="Arial" w:cs="Arial"/>
          <w:i/>
          <w:sz w:val="20"/>
          <w:szCs w:val="20"/>
          <w:lang w:eastAsia="pl-PL"/>
        </w:rPr>
        <w:t xml:space="preserve"> lub harmonogramu</w:t>
      </w:r>
      <w:r w:rsidRPr="00212920">
        <w:rPr>
          <w:rFonts w:ascii="Arial" w:hAnsi="Arial" w:cs="Arial"/>
          <w:i/>
          <w:sz w:val="20"/>
          <w:szCs w:val="20"/>
          <w:lang w:eastAsia="pl-PL"/>
        </w:rPr>
        <w:t>)</w:t>
      </w:r>
    </w:p>
    <w:p w14:paraId="4B9FFFD9" w14:textId="77777777" w:rsidR="009F464A" w:rsidRPr="00212920" w:rsidRDefault="009F464A" w:rsidP="00682C24">
      <w:pPr>
        <w:spacing w:after="0" w:line="240" w:lineRule="auto"/>
        <w:ind w:left="426" w:hanging="426"/>
        <w:rPr>
          <w:rFonts w:ascii="Arial" w:hAnsi="Arial" w:cs="Arial"/>
          <w:sz w:val="16"/>
          <w:szCs w:val="16"/>
          <w:lang w:eastAsia="pl-PL"/>
        </w:rPr>
      </w:pPr>
    </w:p>
    <w:p w14:paraId="5426F994" w14:textId="3AE9AA3F" w:rsidR="009F464A" w:rsidRPr="00212920" w:rsidRDefault="009F464A" w:rsidP="00F02F77">
      <w:pPr>
        <w:pStyle w:val="Akapitzlist"/>
        <w:widowControl w:val="0"/>
        <w:numPr>
          <w:ilvl w:val="0"/>
          <w:numId w:val="22"/>
        </w:numPr>
        <w:spacing w:after="0"/>
        <w:ind w:left="426" w:hanging="426"/>
        <w:contextualSpacing w:val="0"/>
        <w:jc w:val="both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b/>
        </w:rPr>
        <w:t xml:space="preserve">Charakter stosunku, jaki będzie łączył wykonawcę </w:t>
      </w:r>
      <w:r w:rsidR="00F02F77" w:rsidRPr="00212920">
        <w:rPr>
          <w:rFonts w:ascii="Arial" w:hAnsi="Arial" w:cs="Arial"/>
          <w:b/>
        </w:rPr>
        <w:t xml:space="preserve">z </w:t>
      </w:r>
      <w:r w:rsidRPr="00212920">
        <w:rPr>
          <w:rFonts w:ascii="Arial" w:hAnsi="Arial" w:cs="Arial"/>
          <w:b/>
        </w:rPr>
        <w:t xml:space="preserve">podmiotem udostępniającym zasób: </w:t>
      </w:r>
      <w:r w:rsidRPr="00212920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7641831F" w14:textId="7B36F427" w:rsidR="009F464A" w:rsidRPr="00212920" w:rsidRDefault="009F464A" w:rsidP="009F464A">
      <w:pPr>
        <w:pStyle w:val="Akapitzlist"/>
        <w:ind w:left="0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</w:rPr>
        <w:t>(wpisać rodzaj/charakter umowy (zlecenia, cywilno-prawnej</w:t>
      </w:r>
      <w:r w:rsidR="00F02F77" w:rsidRPr="00212920">
        <w:rPr>
          <w:rFonts w:ascii="Arial" w:hAnsi="Arial" w:cs="Arial"/>
          <w:i/>
          <w:sz w:val="20"/>
          <w:szCs w:val="20"/>
        </w:rPr>
        <w:t>, podwykonawstwo</w:t>
      </w:r>
      <w:r w:rsidRPr="00212920">
        <w:rPr>
          <w:rFonts w:ascii="Arial" w:hAnsi="Arial" w:cs="Arial"/>
          <w:i/>
          <w:sz w:val="20"/>
          <w:szCs w:val="20"/>
        </w:rPr>
        <w:t>)  jaki będzie łączył</w:t>
      </w:r>
      <w:r w:rsidR="00C11376" w:rsidRPr="00212920">
        <w:rPr>
          <w:rFonts w:ascii="Arial" w:hAnsi="Arial" w:cs="Arial"/>
          <w:i/>
          <w:sz w:val="20"/>
          <w:szCs w:val="20"/>
        </w:rPr>
        <w:t xml:space="preserve"> lub jaki łączy</w:t>
      </w:r>
      <w:r w:rsidRPr="00212920">
        <w:rPr>
          <w:rFonts w:ascii="Arial" w:hAnsi="Arial" w:cs="Arial"/>
          <w:i/>
          <w:sz w:val="20"/>
          <w:szCs w:val="20"/>
        </w:rPr>
        <w:t xml:space="preserve"> wykonawcę z podmiotem udostępniającym zasób)</w:t>
      </w:r>
    </w:p>
    <w:p w14:paraId="4A502CBB" w14:textId="77777777" w:rsidR="009F464A" w:rsidRPr="00212920" w:rsidRDefault="009F464A" w:rsidP="009F464A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_______________________________________________________________________</w:t>
      </w:r>
    </w:p>
    <w:p w14:paraId="4A2D7E8D" w14:textId="516A766F" w:rsidR="00D33145" w:rsidRPr="00212920" w:rsidRDefault="009F464A" w:rsidP="007A54DF">
      <w:pPr>
        <w:ind w:right="49"/>
        <w:jc w:val="both"/>
        <w:rPr>
          <w:rFonts w:ascii="Arial" w:eastAsiaTheme="majorEastAsia" w:hAnsi="Arial" w:cs="Arial"/>
          <w:i/>
          <w:sz w:val="20"/>
          <w:szCs w:val="20"/>
        </w:rPr>
      </w:pPr>
      <w:r w:rsidRPr="00212920">
        <w:rPr>
          <w:rFonts w:ascii="Arial" w:eastAsiaTheme="majorEastAsia" w:hAnsi="Arial" w:cs="Arial"/>
          <w:b/>
          <w:bCs/>
          <w:i/>
          <w:sz w:val="20"/>
          <w:szCs w:val="20"/>
        </w:rPr>
        <w:t xml:space="preserve">Plik (oświadczenie ) sporządza się w postaci elektronicznej i opatruje się kwalifikowanym podpisem elektronicznym lub podpisem zaufanym, lub podpisem osobistym - przez osobę uprawnioną do reprezentacji </w:t>
      </w:r>
      <w:r w:rsidRPr="00212920">
        <w:rPr>
          <w:rFonts w:ascii="Arial" w:eastAsiaTheme="majorEastAsia" w:hAnsi="Arial" w:cs="Arial"/>
          <w:b/>
          <w:bCs/>
          <w:i/>
          <w:sz w:val="20"/>
          <w:szCs w:val="20"/>
          <w:u w:val="single"/>
        </w:rPr>
        <w:t>podmiotu udostępniającego zasób.</w:t>
      </w:r>
    </w:p>
    <w:sectPr w:rsidR="00D33145" w:rsidRPr="00212920" w:rsidSect="007815B5">
      <w:headerReference w:type="even" r:id="rId9"/>
      <w:footerReference w:type="default" r:id="rId10"/>
      <w:footerReference w:type="first" r:id="rId11"/>
      <w:pgSz w:w="11906" w:h="16838" w:code="9"/>
      <w:pgMar w:top="-568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7F78E" w14:textId="77777777" w:rsidR="00A67AC7" w:rsidRDefault="00A67AC7" w:rsidP="00C019F4">
      <w:pPr>
        <w:spacing w:after="0" w:line="240" w:lineRule="auto"/>
      </w:pPr>
      <w:r>
        <w:separator/>
      </w:r>
    </w:p>
  </w:endnote>
  <w:endnote w:type="continuationSeparator" w:id="0">
    <w:p w14:paraId="1C6F8371" w14:textId="77777777" w:rsidR="00A67AC7" w:rsidRDefault="00A67AC7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5DA8BE32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F69A8" w14:textId="77777777" w:rsidR="00A67AC7" w:rsidRDefault="00A67AC7" w:rsidP="00C019F4">
      <w:pPr>
        <w:spacing w:after="0" w:line="240" w:lineRule="auto"/>
      </w:pPr>
      <w:r>
        <w:separator/>
      </w:r>
    </w:p>
  </w:footnote>
  <w:footnote w:type="continuationSeparator" w:id="0">
    <w:p w14:paraId="72CA9B4F" w14:textId="77777777" w:rsidR="00A67AC7" w:rsidRDefault="00A67AC7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23FB1"/>
    <w:multiLevelType w:val="multilevel"/>
    <w:tmpl w:val="87A6650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8"/>
  </w:num>
  <w:num w:numId="2" w16cid:durableId="1249847509">
    <w:abstractNumId w:val="5"/>
  </w:num>
  <w:num w:numId="3" w16cid:durableId="914633949">
    <w:abstractNumId w:val="18"/>
  </w:num>
  <w:num w:numId="4" w16cid:durableId="1129737189">
    <w:abstractNumId w:val="20"/>
  </w:num>
  <w:num w:numId="5" w16cid:durableId="233665807">
    <w:abstractNumId w:val="19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10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6"/>
  </w:num>
  <w:num w:numId="16" w16cid:durableId="20336770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6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7"/>
  </w:num>
  <w:num w:numId="21" w16cid:durableId="744910928">
    <w:abstractNumId w:val="16"/>
  </w:num>
  <w:num w:numId="22" w16cid:durableId="248539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45D9"/>
    <w:rsid w:val="0006276F"/>
    <w:rsid w:val="00064C97"/>
    <w:rsid w:val="00080B47"/>
    <w:rsid w:val="000A1592"/>
    <w:rsid w:val="000A1D3F"/>
    <w:rsid w:val="000A6A38"/>
    <w:rsid w:val="000D72E0"/>
    <w:rsid w:val="000E71F6"/>
    <w:rsid w:val="000F39D7"/>
    <w:rsid w:val="00121891"/>
    <w:rsid w:val="00165561"/>
    <w:rsid w:val="00174A1C"/>
    <w:rsid w:val="001A515A"/>
    <w:rsid w:val="001C471A"/>
    <w:rsid w:val="001D26FD"/>
    <w:rsid w:val="00212920"/>
    <w:rsid w:val="00260BA5"/>
    <w:rsid w:val="00304C5A"/>
    <w:rsid w:val="00317FB1"/>
    <w:rsid w:val="0032085A"/>
    <w:rsid w:val="003243DC"/>
    <w:rsid w:val="00326B9E"/>
    <w:rsid w:val="003A1255"/>
    <w:rsid w:val="003B4E40"/>
    <w:rsid w:val="004A2B7B"/>
    <w:rsid w:val="00500E32"/>
    <w:rsid w:val="00527948"/>
    <w:rsid w:val="005601F3"/>
    <w:rsid w:val="00562FBF"/>
    <w:rsid w:val="0056420C"/>
    <w:rsid w:val="005D18FE"/>
    <w:rsid w:val="005E3AC4"/>
    <w:rsid w:val="00616BC3"/>
    <w:rsid w:val="00682C24"/>
    <w:rsid w:val="00695509"/>
    <w:rsid w:val="00722422"/>
    <w:rsid w:val="00725DAC"/>
    <w:rsid w:val="00742DFD"/>
    <w:rsid w:val="00754893"/>
    <w:rsid w:val="007775BE"/>
    <w:rsid w:val="007815B5"/>
    <w:rsid w:val="007A54DF"/>
    <w:rsid w:val="007B2A70"/>
    <w:rsid w:val="007E5B15"/>
    <w:rsid w:val="00801942"/>
    <w:rsid w:val="0080349F"/>
    <w:rsid w:val="008062EF"/>
    <w:rsid w:val="00845872"/>
    <w:rsid w:val="00847E4C"/>
    <w:rsid w:val="00880184"/>
    <w:rsid w:val="008B4A20"/>
    <w:rsid w:val="009D5E2B"/>
    <w:rsid w:val="009E45C1"/>
    <w:rsid w:val="009F464A"/>
    <w:rsid w:val="00A037C6"/>
    <w:rsid w:val="00A14EA2"/>
    <w:rsid w:val="00A2206D"/>
    <w:rsid w:val="00A5169D"/>
    <w:rsid w:val="00A67AC7"/>
    <w:rsid w:val="00A70172"/>
    <w:rsid w:val="00AE0B71"/>
    <w:rsid w:val="00AE32B6"/>
    <w:rsid w:val="00AF6289"/>
    <w:rsid w:val="00B1779F"/>
    <w:rsid w:val="00B4215F"/>
    <w:rsid w:val="00B77E12"/>
    <w:rsid w:val="00BA100A"/>
    <w:rsid w:val="00BA6A1A"/>
    <w:rsid w:val="00BF745B"/>
    <w:rsid w:val="00C019F4"/>
    <w:rsid w:val="00C04F03"/>
    <w:rsid w:val="00C106FF"/>
    <w:rsid w:val="00C11376"/>
    <w:rsid w:val="00C53F5E"/>
    <w:rsid w:val="00CC14AA"/>
    <w:rsid w:val="00CD7303"/>
    <w:rsid w:val="00CF0C40"/>
    <w:rsid w:val="00D11CD7"/>
    <w:rsid w:val="00D22598"/>
    <w:rsid w:val="00D33145"/>
    <w:rsid w:val="00D50744"/>
    <w:rsid w:val="00D71256"/>
    <w:rsid w:val="00D7573F"/>
    <w:rsid w:val="00DC24DA"/>
    <w:rsid w:val="00E30153"/>
    <w:rsid w:val="00E52B29"/>
    <w:rsid w:val="00E853C6"/>
    <w:rsid w:val="00EA007A"/>
    <w:rsid w:val="00EB1498"/>
    <w:rsid w:val="00EC1D17"/>
    <w:rsid w:val="00EC7402"/>
    <w:rsid w:val="00F02F77"/>
    <w:rsid w:val="00F632C5"/>
    <w:rsid w:val="00FA07F8"/>
    <w:rsid w:val="00FA6846"/>
    <w:rsid w:val="00FA717D"/>
    <w:rsid w:val="00FC131F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"/>
    <w:basedOn w:val="Normalny"/>
    <w:link w:val="AkapitzlistZnak"/>
    <w:uiPriority w:val="99"/>
    <w:qFormat/>
    <w:rsid w:val="00064C9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locked/>
    <w:rsid w:val="009F46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1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1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Marzena Janas-Polus</cp:lastModifiedBy>
  <cp:revision>31</cp:revision>
  <cp:lastPrinted>2023-04-14T07:37:00Z</cp:lastPrinted>
  <dcterms:created xsi:type="dcterms:W3CDTF">2023-11-28T09:47:00Z</dcterms:created>
  <dcterms:modified xsi:type="dcterms:W3CDTF">2025-04-30T19:11:00Z</dcterms:modified>
</cp:coreProperties>
</file>